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C47" w:rsidRDefault="00F06FF2" w:rsidP="00576C47">
      <w:pPr>
        <w:rPr>
          <w:sz w:val="16"/>
          <w:szCs w:val="16"/>
        </w:rPr>
      </w:pPr>
      <w:r>
        <w:rPr>
          <w:rFonts w:ascii="Georgia" w:hAnsi="Georg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479AC1" wp14:editId="3808B15C">
                <wp:simplePos x="0" y="0"/>
                <wp:positionH relativeFrom="column">
                  <wp:posOffset>4057650</wp:posOffset>
                </wp:positionH>
                <wp:positionV relativeFrom="paragraph">
                  <wp:posOffset>80645</wp:posOffset>
                </wp:positionV>
                <wp:extent cx="1798955" cy="1741336"/>
                <wp:effectExtent l="0" t="0" r="10795" b="1143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174133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6FF2" w:rsidRDefault="00F06FF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7D1D90" wp14:editId="07E3E6AC">
                                  <wp:extent cx="1605171" cy="1609725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Pat Tompkins\Pictures\brantley co - logo.t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5188" cy="16197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479AC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19.5pt;margin-top:6.35pt;width:141.65pt;height:13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" fillcolor="white [3201]" strokecolor="#4f81bd [3204]" strokeweight="2pt">
                <v:textbox>
                  <w:txbxContent>
                    <w:p w:rsidR="00F06FF2" w:rsidRDefault="00F06FF2">
                      <w:r>
                        <w:rPr>
                          <w:noProof/>
                        </w:rPr>
                        <w:drawing>
                          <wp:inline distT="0" distB="0" distL="0" distR="0" wp14:anchorId="117D1D90" wp14:editId="07E3E6AC">
                            <wp:extent cx="1605171" cy="1609725"/>
                            <wp:effectExtent l="0" t="0" r="0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Pat Tompkins\Pictures\brantley co - logo.t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5188" cy="16197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726CB" w:rsidRPr="00DE5117" w:rsidRDefault="00576C47" w:rsidP="00580332">
      <w:pPr>
        <w:pStyle w:val="NoSpacing"/>
        <w:spacing w:line="276" w:lineRule="auto"/>
        <w:rPr>
          <w:rFonts w:ascii="Georgia" w:hAnsi="Georgia"/>
          <w:sz w:val="18"/>
          <w:szCs w:val="18"/>
        </w:rPr>
      </w:pPr>
      <w:r w:rsidRPr="00DE5117">
        <w:rPr>
          <w:rFonts w:ascii="Georgia" w:hAnsi="Georgia"/>
          <w:sz w:val="18"/>
          <w:szCs w:val="18"/>
        </w:rPr>
        <w:t>Please send all correspondence to:</w:t>
      </w:r>
      <w:r w:rsidR="00B92118" w:rsidRPr="00DE5117">
        <w:rPr>
          <w:rFonts w:ascii="Georgia" w:hAnsi="Georgia"/>
          <w:sz w:val="18"/>
          <w:szCs w:val="18"/>
        </w:rPr>
        <w:tab/>
      </w:r>
      <w:r w:rsidR="00B92118" w:rsidRPr="00DE5117">
        <w:rPr>
          <w:rFonts w:ascii="Georgia" w:hAnsi="Georgia"/>
          <w:sz w:val="18"/>
          <w:szCs w:val="18"/>
        </w:rPr>
        <w:tab/>
      </w:r>
      <w:r w:rsidR="00B92118" w:rsidRPr="00DE5117">
        <w:rPr>
          <w:rFonts w:ascii="Georgia" w:hAnsi="Georgia"/>
          <w:sz w:val="18"/>
          <w:szCs w:val="18"/>
        </w:rPr>
        <w:tab/>
      </w:r>
      <w:r w:rsidR="00B92118" w:rsidRPr="00DE5117">
        <w:rPr>
          <w:rFonts w:ascii="Georgia" w:hAnsi="Georgia"/>
          <w:sz w:val="18"/>
          <w:szCs w:val="18"/>
        </w:rPr>
        <w:tab/>
      </w:r>
      <w:r w:rsidR="00B92118" w:rsidRPr="00DE5117">
        <w:rPr>
          <w:rFonts w:ascii="Georgia" w:hAnsi="Georgia"/>
          <w:sz w:val="18"/>
          <w:szCs w:val="18"/>
        </w:rPr>
        <w:tab/>
      </w:r>
      <w:r w:rsidR="00B92118" w:rsidRPr="00DE5117">
        <w:rPr>
          <w:rFonts w:ascii="Georgia" w:hAnsi="Georgia"/>
          <w:sz w:val="18"/>
          <w:szCs w:val="18"/>
        </w:rPr>
        <w:tab/>
      </w:r>
      <w:r w:rsidR="00B92118" w:rsidRPr="00DE5117">
        <w:rPr>
          <w:rFonts w:ascii="Georgia" w:hAnsi="Georgia"/>
          <w:sz w:val="18"/>
          <w:szCs w:val="18"/>
        </w:rPr>
        <w:tab/>
      </w:r>
      <w:r w:rsidR="00B92118" w:rsidRPr="00DE5117">
        <w:rPr>
          <w:rFonts w:ascii="Georgia" w:hAnsi="Georgia"/>
          <w:sz w:val="18"/>
          <w:szCs w:val="18"/>
        </w:rPr>
        <w:tab/>
      </w:r>
      <w:r w:rsidR="00B92118" w:rsidRPr="00DE5117">
        <w:rPr>
          <w:rFonts w:ascii="Georgia" w:hAnsi="Georgia"/>
          <w:sz w:val="18"/>
          <w:szCs w:val="18"/>
        </w:rPr>
        <w:tab/>
      </w:r>
      <w:r w:rsidR="00B92118" w:rsidRPr="00DE5117">
        <w:rPr>
          <w:rFonts w:ascii="Georgia" w:hAnsi="Georgia"/>
          <w:sz w:val="18"/>
          <w:szCs w:val="18"/>
        </w:rPr>
        <w:tab/>
      </w:r>
    </w:p>
    <w:p w:rsidR="005726CB" w:rsidRDefault="005726CB" w:rsidP="00580332">
      <w:pPr>
        <w:pStyle w:val="NoSpacing"/>
        <w:spacing w:line="276" w:lineRule="auto"/>
        <w:rPr>
          <w:rFonts w:ascii="Georgia" w:hAnsi="Georgia"/>
          <w:sz w:val="16"/>
          <w:szCs w:val="16"/>
        </w:rPr>
      </w:pPr>
    </w:p>
    <w:p w:rsidR="00576C47" w:rsidRDefault="00576C47" w:rsidP="00580332">
      <w:pPr>
        <w:pStyle w:val="NoSpacing"/>
        <w:spacing w:line="276" w:lineRule="auto"/>
        <w:rPr>
          <w:rFonts w:ascii="Georgia" w:hAnsi="Georgia"/>
          <w:sz w:val="18"/>
          <w:szCs w:val="18"/>
        </w:rPr>
      </w:pPr>
      <w:r w:rsidRPr="00580332">
        <w:rPr>
          <w:rFonts w:ascii="Georgia" w:hAnsi="Georgia"/>
          <w:sz w:val="18"/>
          <w:szCs w:val="18"/>
        </w:rPr>
        <w:t>(Please Print)</w:t>
      </w:r>
    </w:p>
    <w:p w:rsidR="00580332" w:rsidRDefault="005726CB" w:rsidP="00580332">
      <w:pPr>
        <w:pStyle w:val="NoSpacing"/>
        <w:spacing w:line="276" w:lineRule="auto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Full Name:  </w:t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</w:rPr>
        <w:tab/>
      </w:r>
      <w:r>
        <w:rPr>
          <w:rFonts w:ascii="Georgia" w:hAnsi="Georgia"/>
          <w:sz w:val="18"/>
          <w:szCs w:val="18"/>
        </w:rPr>
        <w:tab/>
      </w:r>
      <w:r>
        <w:rPr>
          <w:rFonts w:ascii="Georgia" w:hAnsi="Georgia"/>
          <w:sz w:val="18"/>
          <w:szCs w:val="18"/>
        </w:rPr>
        <w:tab/>
      </w:r>
    </w:p>
    <w:p w:rsidR="00580332" w:rsidRPr="00B92118" w:rsidRDefault="00580332" w:rsidP="00580332">
      <w:pPr>
        <w:pStyle w:val="NoSpacing"/>
        <w:spacing w:line="276" w:lineRule="auto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Address:</w:t>
      </w:r>
      <w:r>
        <w:rPr>
          <w:rFonts w:ascii="Georgia" w:hAnsi="Georgia"/>
          <w:sz w:val="18"/>
          <w:szCs w:val="18"/>
        </w:rPr>
        <w:tab/>
      </w:r>
      <w:r w:rsidR="005726CB">
        <w:rPr>
          <w:rFonts w:ascii="Georgia" w:hAnsi="Georgia"/>
          <w:sz w:val="18"/>
          <w:szCs w:val="18"/>
        </w:rPr>
        <w:t xml:space="preserve"> </w:t>
      </w:r>
      <w:r w:rsidR="005726CB">
        <w:rPr>
          <w:rFonts w:ascii="Georgia" w:hAnsi="Georgia"/>
          <w:sz w:val="18"/>
          <w:szCs w:val="18"/>
          <w:u w:val="single"/>
        </w:rPr>
        <w:tab/>
      </w:r>
      <w:r w:rsidR="005726CB">
        <w:rPr>
          <w:rFonts w:ascii="Georgia" w:hAnsi="Georgia"/>
          <w:sz w:val="18"/>
          <w:szCs w:val="18"/>
          <w:u w:val="single"/>
        </w:rPr>
        <w:tab/>
      </w:r>
      <w:r w:rsidR="005726CB">
        <w:rPr>
          <w:rFonts w:ascii="Georgia" w:hAnsi="Georgia"/>
          <w:sz w:val="18"/>
          <w:szCs w:val="18"/>
          <w:u w:val="single"/>
        </w:rPr>
        <w:tab/>
      </w:r>
      <w:r w:rsidR="005726CB">
        <w:rPr>
          <w:rFonts w:ascii="Georgia" w:hAnsi="Georgia"/>
          <w:sz w:val="18"/>
          <w:szCs w:val="18"/>
          <w:u w:val="single"/>
        </w:rPr>
        <w:tab/>
      </w:r>
      <w:r w:rsidR="00B92118">
        <w:rPr>
          <w:rFonts w:ascii="Georgia" w:hAnsi="Georgia"/>
          <w:sz w:val="18"/>
          <w:szCs w:val="18"/>
        </w:rPr>
        <w:tab/>
      </w:r>
      <w:r w:rsidR="00B92118">
        <w:rPr>
          <w:rFonts w:ascii="Georgia" w:hAnsi="Georgia"/>
          <w:sz w:val="18"/>
          <w:szCs w:val="18"/>
        </w:rPr>
        <w:tab/>
      </w:r>
      <w:bookmarkStart w:id="0" w:name="_GoBack"/>
      <w:bookmarkEnd w:id="0"/>
      <w:r w:rsidR="00B92118">
        <w:rPr>
          <w:rFonts w:ascii="Georgia" w:hAnsi="Georgia"/>
          <w:sz w:val="18"/>
          <w:szCs w:val="18"/>
        </w:rPr>
        <w:tab/>
      </w:r>
      <w:r w:rsidR="00B92118">
        <w:rPr>
          <w:rFonts w:ascii="Georgia" w:hAnsi="Georgia"/>
          <w:sz w:val="18"/>
          <w:szCs w:val="18"/>
        </w:rPr>
        <w:tab/>
      </w:r>
      <w:r w:rsidR="00B92118">
        <w:rPr>
          <w:rFonts w:ascii="Georgia" w:hAnsi="Georgia"/>
          <w:sz w:val="18"/>
          <w:szCs w:val="18"/>
        </w:rPr>
        <w:tab/>
      </w:r>
    </w:p>
    <w:p w:rsidR="00580332" w:rsidRPr="005726CB" w:rsidRDefault="005726CB" w:rsidP="00580332">
      <w:pPr>
        <w:pStyle w:val="NoSpacing"/>
        <w:spacing w:line="276" w:lineRule="auto"/>
        <w:rPr>
          <w:rFonts w:ascii="Georgia" w:hAnsi="Georgia"/>
          <w:sz w:val="18"/>
          <w:szCs w:val="18"/>
          <w:u w:val="single"/>
        </w:rPr>
      </w:pPr>
      <w:r>
        <w:rPr>
          <w:rFonts w:ascii="Georgia" w:hAnsi="Georgia"/>
          <w:sz w:val="18"/>
          <w:szCs w:val="18"/>
        </w:rPr>
        <w:tab/>
        <w:t xml:space="preserve"> </w:t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</w:p>
    <w:p w:rsidR="00580332" w:rsidRPr="005726CB" w:rsidRDefault="005726CB" w:rsidP="00580332">
      <w:pPr>
        <w:pStyle w:val="NoSpacing"/>
        <w:spacing w:line="276" w:lineRule="auto"/>
        <w:rPr>
          <w:rFonts w:ascii="Georgia" w:hAnsi="Georgia"/>
          <w:sz w:val="18"/>
          <w:szCs w:val="18"/>
          <w:u w:val="single"/>
        </w:rPr>
      </w:pPr>
      <w:r>
        <w:rPr>
          <w:rFonts w:ascii="Georgia" w:hAnsi="Georgia"/>
          <w:sz w:val="18"/>
          <w:szCs w:val="18"/>
        </w:rPr>
        <w:t xml:space="preserve">City:  </w:t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</w:p>
    <w:p w:rsidR="00580332" w:rsidRPr="005726CB" w:rsidRDefault="005726CB" w:rsidP="00580332">
      <w:pPr>
        <w:pStyle w:val="NoSpacing"/>
        <w:spacing w:line="276" w:lineRule="auto"/>
        <w:rPr>
          <w:rFonts w:ascii="Georgia" w:hAnsi="Georgia"/>
          <w:sz w:val="18"/>
          <w:szCs w:val="18"/>
          <w:u w:val="single"/>
        </w:rPr>
      </w:pPr>
      <w:r>
        <w:rPr>
          <w:rFonts w:ascii="Georgia" w:hAnsi="Georgia"/>
          <w:sz w:val="18"/>
          <w:szCs w:val="18"/>
        </w:rPr>
        <w:t xml:space="preserve">State:  </w:t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</w:rPr>
        <w:t xml:space="preserve">  Zip:  </w:t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</w:p>
    <w:p w:rsidR="00580332" w:rsidRPr="005726CB" w:rsidRDefault="00580332" w:rsidP="00580332">
      <w:pPr>
        <w:pStyle w:val="NoSpacing"/>
        <w:spacing w:line="276" w:lineRule="auto"/>
        <w:rPr>
          <w:rFonts w:ascii="Georgia" w:hAnsi="Georgia"/>
          <w:sz w:val="18"/>
          <w:szCs w:val="18"/>
          <w:u w:val="single"/>
        </w:rPr>
      </w:pPr>
      <w:r>
        <w:rPr>
          <w:rFonts w:ascii="Georgia" w:hAnsi="Georgia"/>
          <w:sz w:val="18"/>
          <w:szCs w:val="18"/>
        </w:rPr>
        <w:t xml:space="preserve">Phone:  </w:t>
      </w:r>
      <w:r w:rsidR="005726CB">
        <w:rPr>
          <w:rFonts w:ascii="Georgia" w:hAnsi="Georgia"/>
          <w:sz w:val="18"/>
          <w:szCs w:val="18"/>
          <w:u w:val="single"/>
        </w:rPr>
        <w:tab/>
      </w:r>
      <w:r w:rsidR="005726CB">
        <w:rPr>
          <w:rFonts w:ascii="Georgia" w:hAnsi="Georgia"/>
          <w:sz w:val="18"/>
          <w:szCs w:val="18"/>
          <w:u w:val="single"/>
        </w:rPr>
        <w:tab/>
      </w:r>
      <w:r w:rsidR="005726CB">
        <w:rPr>
          <w:rFonts w:ascii="Georgia" w:hAnsi="Georgia"/>
          <w:sz w:val="18"/>
          <w:szCs w:val="18"/>
          <w:u w:val="single"/>
        </w:rPr>
        <w:tab/>
      </w:r>
      <w:r w:rsidR="005726CB">
        <w:rPr>
          <w:rFonts w:ascii="Georgia" w:hAnsi="Georgia"/>
          <w:sz w:val="18"/>
          <w:szCs w:val="18"/>
          <w:u w:val="single"/>
        </w:rPr>
        <w:tab/>
      </w:r>
      <w:r w:rsidR="005726CB">
        <w:rPr>
          <w:rFonts w:ascii="Georgia" w:hAnsi="Georgia"/>
          <w:sz w:val="18"/>
          <w:szCs w:val="18"/>
          <w:u w:val="single"/>
        </w:rPr>
        <w:tab/>
      </w:r>
    </w:p>
    <w:p w:rsidR="00580332" w:rsidRDefault="005726CB" w:rsidP="00580332">
      <w:pPr>
        <w:pStyle w:val="NoSpacing"/>
        <w:spacing w:line="276" w:lineRule="auto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Email:   </w:t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 w:rsidR="00580332">
        <w:rPr>
          <w:rFonts w:ascii="Georgia" w:hAnsi="Georgia"/>
          <w:sz w:val="18"/>
          <w:szCs w:val="18"/>
        </w:rPr>
        <w:tab/>
      </w:r>
    </w:p>
    <w:p w:rsidR="00580332" w:rsidRDefault="00580332" w:rsidP="00580332">
      <w:pPr>
        <w:pStyle w:val="NoSpacing"/>
        <w:spacing w:line="276" w:lineRule="auto"/>
        <w:rPr>
          <w:rFonts w:ascii="Georgia" w:hAnsi="Georgia"/>
          <w:sz w:val="18"/>
          <w:szCs w:val="18"/>
        </w:rPr>
      </w:pPr>
    </w:p>
    <w:p w:rsidR="00580332" w:rsidRDefault="00580332" w:rsidP="00580332">
      <w:pPr>
        <w:pStyle w:val="NoSpacing"/>
        <w:spacing w:line="276" w:lineRule="auto"/>
        <w:jc w:val="both"/>
        <w:rPr>
          <w:rFonts w:ascii="Georgia" w:hAnsi="Georgia"/>
          <w:sz w:val="20"/>
          <w:szCs w:val="20"/>
        </w:rPr>
      </w:pPr>
      <w:r w:rsidRPr="005726CB">
        <w:rPr>
          <w:rFonts w:ascii="Georgia" w:hAnsi="Georgia"/>
          <w:b/>
          <w:sz w:val="20"/>
          <w:szCs w:val="20"/>
        </w:rPr>
        <w:t>To Whom It May Concern:</w:t>
      </w:r>
      <w:r w:rsidRPr="00580332">
        <w:rPr>
          <w:rFonts w:ascii="Georgia" w:hAnsi="Georgia"/>
          <w:sz w:val="20"/>
          <w:szCs w:val="20"/>
        </w:rPr>
        <w:tab/>
      </w:r>
      <w:r w:rsidRPr="00580332">
        <w:rPr>
          <w:rFonts w:ascii="Georgia" w:hAnsi="Georgia"/>
          <w:sz w:val="20"/>
          <w:szCs w:val="20"/>
        </w:rPr>
        <w:tab/>
      </w:r>
      <w:r w:rsidRPr="00580332">
        <w:rPr>
          <w:rFonts w:ascii="Georgia" w:hAnsi="Georgia"/>
          <w:sz w:val="20"/>
          <w:szCs w:val="20"/>
        </w:rPr>
        <w:tab/>
      </w:r>
      <w:r w:rsidRPr="00580332">
        <w:rPr>
          <w:rFonts w:ascii="Georgia" w:hAnsi="Georgia"/>
          <w:sz w:val="20"/>
          <w:szCs w:val="20"/>
        </w:rPr>
        <w:tab/>
      </w:r>
      <w:r w:rsidRPr="00580332">
        <w:rPr>
          <w:rFonts w:ascii="Georgia" w:hAnsi="Georgia"/>
          <w:sz w:val="20"/>
          <w:szCs w:val="20"/>
        </w:rPr>
        <w:tab/>
        <w:t>Date:  ____________________</w:t>
      </w:r>
      <w:r>
        <w:rPr>
          <w:rFonts w:ascii="Georgia" w:hAnsi="Georgia"/>
          <w:sz w:val="20"/>
          <w:szCs w:val="20"/>
        </w:rPr>
        <w:t>___</w:t>
      </w:r>
    </w:p>
    <w:p w:rsidR="00580332" w:rsidRDefault="00580332" w:rsidP="00580332">
      <w:pPr>
        <w:pStyle w:val="NoSpacing"/>
        <w:spacing w:line="276" w:lineRule="auto"/>
        <w:jc w:val="both"/>
        <w:rPr>
          <w:rFonts w:ascii="Georgia" w:hAnsi="Georgia"/>
          <w:sz w:val="20"/>
          <w:szCs w:val="20"/>
        </w:rPr>
      </w:pPr>
    </w:p>
    <w:p w:rsidR="00580332" w:rsidRDefault="00580332" w:rsidP="00580332">
      <w:pPr>
        <w:pStyle w:val="NoSpacing"/>
        <w:spacing w:line="276" w:lineRule="auto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I understand that a certain property has been sold at the courthouse steps </w:t>
      </w:r>
      <w:r w:rsidR="00205610">
        <w:rPr>
          <w:rFonts w:ascii="Georgia" w:hAnsi="Georgia"/>
          <w:sz w:val="20"/>
          <w:szCs w:val="20"/>
        </w:rPr>
        <w:t xml:space="preserve">or other properly designated location in the courthouse </w:t>
      </w:r>
      <w:r w:rsidR="004B57E9">
        <w:rPr>
          <w:rFonts w:ascii="Georgia" w:hAnsi="Georgia"/>
          <w:sz w:val="20"/>
          <w:szCs w:val="20"/>
        </w:rPr>
        <w:t xml:space="preserve">of Brantley County, Georgia, </w:t>
      </w:r>
      <w:r>
        <w:rPr>
          <w:rFonts w:ascii="Georgia" w:hAnsi="Georgia"/>
          <w:sz w:val="20"/>
          <w:szCs w:val="20"/>
        </w:rPr>
        <w:t xml:space="preserve">due to delinquent taxes.  The property in question is parcel number:  _____________________.  I </w:t>
      </w:r>
      <w:r w:rsidR="005726CB">
        <w:rPr>
          <w:rFonts w:ascii="Georgia" w:hAnsi="Georgia"/>
          <w:sz w:val="20"/>
          <w:szCs w:val="20"/>
        </w:rPr>
        <w:t>further</w:t>
      </w:r>
      <w:r>
        <w:rPr>
          <w:rFonts w:ascii="Georgia" w:hAnsi="Georgia"/>
          <w:sz w:val="20"/>
          <w:szCs w:val="20"/>
        </w:rPr>
        <w:t xml:space="preserve"> understand the property </w:t>
      </w:r>
      <w:r w:rsidR="00DE5117">
        <w:rPr>
          <w:rFonts w:ascii="Georgia" w:hAnsi="Georgia"/>
          <w:sz w:val="20"/>
          <w:szCs w:val="20"/>
        </w:rPr>
        <w:t xml:space="preserve">was sold </w:t>
      </w:r>
      <w:r>
        <w:rPr>
          <w:rFonts w:ascii="Georgia" w:hAnsi="Georgia"/>
          <w:sz w:val="20"/>
          <w:szCs w:val="20"/>
        </w:rPr>
        <w:t>on ___________________(Date) for the amount of $______________</w:t>
      </w:r>
      <w:r w:rsidR="004B57E9">
        <w:rPr>
          <w:rFonts w:ascii="Georgia" w:hAnsi="Georgia"/>
          <w:sz w:val="20"/>
          <w:szCs w:val="20"/>
        </w:rPr>
        <w:t>_____</w:t>
      </w:r>
      <w:r>
        <w:rPr>
          <w:rFonts w:ascii="Georgia" w:hAnsi="Georgia"/>
          <w:sz w:val="20"/>
          <w:szCs w:val="20"/>
        </w:rPr>
        <w:t>, leaving an excess fund</w:t>
      </w:r>
      <w:r w:rsidR="005726CB">
        <w:rPr>
          <w:rFonts w:ascii="Georgia" w:hAnsi="Georgia"/>
          <w:sz w:val="20"/>
          <w:szCs w:val="20"/>
        </w:rPr>
        <w:t>s</w:t>
      </w:r>
      <w:r>
        <w:rPr>
          <w:rFonts w:ascii="Georgia" w:hAnsi="Georgia"/>
          <w:sz w:val="20"/>
          <w:szCs w:val="20"/>
        </w:rPr>
        <w:t xml:space="preserve"> amount of $_______________</w:t>
      </w:r>
      <w:r w:rsidR="004B57E9">
        <w:rPr>
          <w:rFonts w:ascii="Georgia" w:hAnsi="Georgia"/>
          <w:sz w:val="20"/>
          <w:szCs w:val="20"/>
        </w:rPr>
        <w:t>_____</w:t>
      </w:r>
      <w:r>
        <w:rPr>
          <w:rFonts w:ascii="Georgia" w:hAnsi="Georgia"/>
          <w:sz w:val="20"/>
          <w:szCs w:val="20"/>
        </w:rPr>
        <w:t xml:space="preserve">.  </w:t>
      </w:r>
    </w:p>
    <w:p w:rsidR="00580332" w:rsidRDefault="00580332" w:rsidP="00580332">
      <w:pPr>
        <w:pStyle w:val="NoSpacing"/>
        <w:spacing w:line="276" w:lineRule="auto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Said property was sold to:  ______________________________________________________</w:t>
      </w:r>
    </w:p>
    <w:p w:rsidR="00580332" w:rsidRDefault="00580332" w:rsidP="00580332">
      <w:pPr>
        <w:pStyle w:val="NoSpacing"/>
        <w:spacing w:line="276" w:lineRule="auto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My relationship to the property is ___________________________ (</w:t>
      </w:r>
      <w:proofErr w:type="gramStart"/>
      <w:r>
        <w:rPr>
          <w:rFonts w:ascii="Georgia" w:hAnsi="Georgia"/>
          <w:sz w:val="20"/>
          <w:szCs w:val="20"/>
        </w:rPr>
        <w:t>Delinquent  Taxpayer</w:t>
      </w:r>
      <w:proofErr w:type="gramEnd"/>
      <w:r>
        <w:rPr>
          <w:rFonts w:ascii="Georgia" w:hAnsi="Georgia"/>
          <w:sz w:val="20"/>
          <w:szCs w:val="20"/>
        </w:rPr>
        <w:t>, Lien Holder, Relative of Delinquent Taxpayer –relationship</w:t>
      </w:r>
      <w:r w:rsidR="004B57E9">
        <w:rPr>
          <w:rFonts w:ascii="Georgia" w:hAnsi="Georgia"/>
          <w:sz w:val="20"/>
          <w:szCs w:val="20"/>
        </w:rPr>
        <w:t xml:space="preserve"> explained</w:t>
      </w:r>
      <w:r>
        <w:rPr>
          <w:rFonts w:ascii="Georgia" w:hAnsi="Georgia"/>
          <w:sz w:val="20"/>
          <w:szCs w:val="20"/>
        </w:rPr>
        <w:t xml:space="preserve"> below.)</w:t>
      </w:r>
    </w:p>
    <w:p w:rsidR="00580332" w:rsidRDefault="005726CB" w:rsidP="00580332">
      <w:pPr>
        <w:pStyle w:val="NoSpacing"/>
        <w:spacing w:line="276" w:lineRule="auto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  <w:u w:val="single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</w:p>
    <w:p w:rsidR="00580332" w:rsidRDefault="00580332" w:rsidP="00580332">
      <w:pPr>
        <w:pStyle w:val="NoSpacing"/>
        <w:spacing w:line="276" w:lineRule="auto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If delinquent taxpayer is deceased, </w:t>
      </w:r>
      <w:r w:rsidR="00DE5117">
        <w:rPr>
          <w:rFonts w:ascii="Georgia" w:hAnsi="Georgia"/>
          <w:sz w:val="20"/>
          <w:szCs w:val="20"/>
        </w:rPr>
        <w:t xml:space="preserve">I am </w:t>
      </w:r>
      <w:r w:rsidR="004B57E9">
        <w:rPr>
          <w:rFonts w:ascii="Georgia" w:hAnsi="Georgia"/>
          <w:sz w:val="20"/>
          <w:szCs w:val="20"/>
        </w:rPr>
        <w:t>providing herewith a</w:t>
      </w:r>
      <w:r>
        <w:rPr>
          <w:rFonts w:ascii="Georgia" w:hAnsi="Georgia"/>
          <w:sz w:val="20"/>
          <w:szCs w:val="20"/>
        </w:rPr>
        <w:t xml:space="preserve"> copy of </w:t>
      </w:r>
      <w:r w:rsidR="004B57E9">
        <w:rPr>
          <w:rFonts w:ascii="Georgia" w:hAnsi="Georgia"/>
          <w:sz w:val="20"/>
          <w:szCs w:val="20"/>
        </w:rPr>
        <w:t xml:space="preserve">the </w:t>
      </w:r>
      <w:r>
        <w:rPr>
          <w:rFonts w:ascii="Georgia" w:hAnsi="Georgia"/>
          <w:sz w:val="20"/>
          <w:szCs w:val="20"/>
        </w:rPr>
        <w:t xml:space="preserve">death certificate and any applicable legal documents, such as Will, Letters Testamentary, etc.  In addition, </w:t>
      </w:r>
      <w:r w:rsidR="00DE5117">
        <w:rPr>
          <w:rFonts w:ascii="Georgia" w:hAnsi="Georgia"/>
          <w:sz w:val="20"/>
          <w:szCs w:val="20"/>
        </w:rPr>
        <w:t>I am also providing</w:t>
      </w:r>
      <w:r>
        <w:rPr>
          <w:rFonts w:ascii="Georgia" w:hAnsi="Georgia"/>
          <w:sz w:val="20"/>
          <w:szCs w:val="20"/>
        </w:rPr>
        <w:t xml:space="preserve"> contact information regarding the Executor of the Estate and all possible heirs.  </w:t>
      </w:r>
    </w:p>
    <w:p w:rsidR="00580332" w:rsidRDefault="00580332" w:rsidP="00580332">
      <w:pPr>
        <w:pStyle w:val="NoSpacing"/>
        <w:spacing w:line="276" w:lineRule="auto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(Name, address, phone number and email address)</w:t>
      </w:r>
    </w:p>
    <w:p w:rsidR="00580332" w:rsidRDefault="00580332" w:rsidP="00580332">
      <w:pPr>
        <w:pStyle w:val="NoSpacing"/>
        <w:spacing w:line="276" w:lineRule="auto"/>
        <w:jc w:val="both"/>
        <w:rPr>
          <w:rFonts w:ascii="Georgia" w:hAnsi="Georgia"/>
          <w:sz w:val="20"/>
          <w:szCs w:val="20"/>
        </w:rPr>
      </w:pPr>
    </w:p>
    <w:p w:rsidR="00580332" w:rsidRDefault="00580332" w:rsidP="00580332">
      <w:pPr>
        <w:pStyle w:val="NoSpacing"/>
        <w:spacing w:line="276" w:lineRule="auto"/>
        <w:jc w:val="both"/>
        <w:rPr>
          <w:rFonts w:ascii="Georgia" w:hAnsi="Georgia"/>
          <w:sz w:val="20"/>
          <w:szCs w:val="20"/>
        </w:rPr>
      </w:pPr>
    </w:p>
    <w:p w:rsidR="00580332" w:rsidRDefault="00580332" w:rsidP="00580332">
      <w:pPr>
        <w:pStyle w:val="NoSpacing"/>
        <w:spacing w:line="276" w:lineRule="auto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I am hereby formally requesting the excess funds from the sale of the property.  I understand that if there are any lien holder</w:t>
      </w:r>
      <w:r w:rsidR="005726CB">
        <w:rPr>
          <w:rFonts w:ascii="Georgia" w:hAnsi="Georgia"/>
          <w:sz w:val="20"/>
          <w:szCs w:val="20"/>
        </w:rPr>
        <w:t>s on the property, they shall have</w:t>
      </w:r>
      <w:r>
        <w:rPr>
          <w:rFonts w:ascii="Georgia" w:hAnsi="Georgia"/>
          <w:sz w:val="20"/>
          <w:szCs w:val="20"/>
        </w:rPr>
        <w:t xml:space="preserve"> priority in receiving the excess funds.  I also understand that if there is any question as to whom the excess funds should be paid, the Tax Commissioner shall tur</w:t>
      </w:r>
      <w:r w:rsidR="005726CB">
        <w:rPr>
          <w:rFonts w:ascii="Georgia" w:hAnsi="Georgia"/>
          <w:sz w:val="20"/>
          <w:szCs w:val="20"/>
        </w:rPr>
        <w:t>n over the excess funds to the County A</w:t>
      </w:r>
      <w:r>
        <w:rPr>
          <w:rFonts w:ascii="Georgia" w:hAnsi="Georgia"/>
          <w:sz w:val="20"/>
          <w:szCs w:val="20"/>
        </w:rPr>
        <w:t>ttorney’s office for the monies to be interpleaded to the courts for direction as to where to pay out said funds.</w:t>
      </w:r>
    </w:p>
    <w:p w:rsidR="00580332" w:rsidRDefault="00580332" w:rsidP="00580332">
      <w:pPr>
        <w:pStyle w:val="NoSpacing"/>
        <w:spacing w:line="276" w:lineRule="auto"/>
        <w:jc w:val="both"/>
        <w:rPr>
          <w:rFonts w:ascii="Georgia" w:hAnsi="Georgia"/>
          <w:sz w:val="20"/>
          <w:szCs w:val="20"/>
        </w:rPr>
      </w:pPr>
    </w:p>
    <w:p w:rsidR="00580332" w:rsidRDefault="005726CB" w:rsidP="00580332">
      <w:pPr>
        <w:pStyle w:val="NoSpacing"/>
        <w:spacing w:line="276" w:lineRule="auto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Thanking you in advance for your attention in this matter, I am</w:t>
      </w:r>
    </w:p>
    <w:p w:rsidR="005726CB" w:rsidRDefault="005726CB" w:rsidP="00580332">
      <w:pPr>
        <w:pStyle w:val="NoSpacing"/>
        <w:spacing w:line="276" w:lineRule="auto"/>
        <w:jc w:val="both"/>
        <w:rPr>
          <w:rFonts w:ascii="Georgia" w:hAnsi="Georgia"/>
          <w:sz w:val="20"/>
          <w:szCs w:val="20"/>
        </w:rPr>
      </w:pPr>
    </w:p>
    <w:p w:rsidR="005726CB" w:rsidRDefault="005726CB" w:rsidP="00580332">
      <w:pPr>
        <w:pStyle w:val="NoSpacing"/>
        <w:spacing w:line="276" w:lineRule="auto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Sincerely,</w:t>
      </w:r>
    </w:p>
    <w:p w:rsidR="005726CB" w:rsidRDefault="005726CB" w:rsidP="00580332">
      <w:pPr>
        <w:pStyle w:val="NoSpacing"/>
        <w:spacing w:line="276" w:lineRule="auto"/>
        <w:jc w:val="both"/>
        <w:rPr>
          <w:rFonts w:ascii="Georgia" w:hAnsi="Georgia"/>
          <w:sz w:val="20"/>
          <w:szCs w:val="20"/>
        </w:rPr>
      </w:pPr>
    </w:p>
    <w:p w:rsidR="005726CB" w:rsidRDefault="005726CB" w:rsidP="00580332">
      <w:pPr>
        <w:pStyle w:val="NoSpacing"/>
        <w:spacing w:line="276" w:lineRule="auto"/>
        <w:jc w:val="both"/>
        <w:rPr>
          <w:rFonts w:ascii="Georgia" w:hAnsi="Georgia"/>
          <w:sz w:val="20"/>
          <w:szCs w:val="20"/>
        </w:rPr>
      </w:pPr>
    </w:p>
    <w:p w:rsidR="005726CB" w:rsidRDefault="005726CB" w:rsidP="00580332">
      <w:pPr>
        <w:pStyle w:val="NoSpacing"/>
        <w:spacing w:line="276" w:lineRule="auto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__________________________________Signature</w:t>
      </w:r>
    </w:p>
    <w:p w:rsidR="005726CB" w:rsidRDefault="005726CB" w:rsidP="00580332">
      <w:pPr>
        <w:pStyle w:val="NoSpacing"/>
        <w:spacing w:line="276" w:lineRule="auto"/>
        <w:jc w:val="both"/>
        <w:rPr>
          <w:rFonts w:ascii="Georgia" w:hAnsi="Georgia"/>
          <w:sz w:val="20"/>
          <w:szCs w:val="20"/>
        </w:rPr>
      </w:pPr>
    </w:p>
    <w:p w:rsidR="005726CB" w:rsidRDefault="005726CB" w:rsidP="00580332">
      <w:pPr>
        <w:pStyle w:val="NoSpacing"/>
        <w:spacing w:line="276" w:lineRule="auto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Comments:  </w:t>
      </w:r>
    </w:p>
    <w:p w:rsidR="00580332" w:rsidRPr="00580332" w:rsidRDefault="005726CB" w:rsidP="00580332">
      <w:pPr>
        <w:pStyle w:val="NoSpacing"/>
        <w:spacing w:line="276" w:lineRule="auto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>
        <w:rPr>
          <w:rFonts w:ascii="Georgia" w:hAnsi="Georgia"/>
          <w:sz w:val="18"/>
          <w:szCs w:val="18"/>
          <w:u w:val="single"/>
        </w:rPr>
        <w:tab/>
      </w:r>
      <w:r w:rsidR="00580332">
        <w:rPr>
          <w:rFonts w:ascii="Georgia" w:hAnsi="Georgia"/>
          <w:sz w:val="18"/>
          <w:szCs w:val="18"/>
        </w:rPr>
        <w:t xml:space="preserve">                  </w:t>
      </w:r>
    </w:p>
    <w:sectPr w:rsidR="00580332" w:rsidRPr="00580332" w:rsidSect="005726CB">
      <w:headerReference w:type="default" r:id="rId7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36E" w:rsidRDefault="0097336E" w:rsidP="00576C47">
      <w:pPr>
        <w:spacing w:after="0" w:line="240" w:lineRule="auto"/>
      </w:pPr>
      <w:r>
        <w:separator/>
      </w:r>
    </w:p>
  </w:endnote>
  <w:endnote w:type="continuationSeparator" w:id="0">
    <w:p w:rsidR="0097336E" w:rsidRDefault="0097336E" w:rsidP="00576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36E" w:rsidRDefault="0097336E" w:rsidP="00576C47">
      <w:pPr>
        <w:spacing w:after="0" w:line="240" w:lineRule="auto"/>
      </w:pPr>
      <w:r>
        <w:separator/>
      </w:r>
    </w:p>
  </w:footnote>
  <w:footnote w:type="continuationSeparator" w:id="0">
    <w:p w:rsidR="0097336E" w:rsidRDefault="0097336E" w:rsidP="00576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C47" w:rsidRPr="00DE5117" w:rsidRDefault="00576C47" w:rsidP="00576C47">
    <w:pPr>
      <w:pStyle w:val="Header"/>
      <w:jc w:val="center"/>
      <w:rPr>
        <w:rFonts w:ascii="Georgia" w:hAnsi="Georgia"/>
        <w:b/>
        <w:color w:val="244061" w:themeColor="accent1" w:themeShade="80"/>
        <w:sz w:val="36"/>
        <w:szCs w:val="36"/>
      </w:rPr>
    </w:pPr>
    <w:r w:rsidRPr="00DE5117">
      <w:rPr>
        <w:rFonts w:ascii="Georgia" w:hAnsi="Georgia"/>
        <w:b/>
        <w:color w:val="244061" w:themeColor="accent1" w:themeShade="80"/>
        <w:sz w:val="36"/>
        <w:szCs w:val="36"/>
      </w:rPr>
      <w:t>Official Claim for Excess</w:t>
    </w:r>
  </w:p>
  <w:p w:rsidR="00576C47" w:rsidRPr="00DE5117" w:rsidRDefault="00576C47" w:rsidP="00576C47">
    <w:pPr>
      <w:pStyle w:val="Header"/>
      <w:jc w:val="center"/>
      <w:rPr>
        <w:color w:val="244061" w:themeColor="accent1" w:themeShade="80"/>
      </w:rPr>
    </w:pPr>
    <w:r w:rsidRPr="00DE5117">
      <w:rPr>
        <w:rFonts w:ascii="Georgia" w:hAnsi="Georgia"/>
        <w:b/>
        <w:color w:val="244061" w:themeColor="accent1" w:themeShade="80"/>
        <w:sz w:val="36"/>
        <w:szCs w:val="36"/>
      </w:rPr>
      <w:t>Tax Sale Funds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C47"/>
    <w:rsid w:val="00205610"/>
    <w:rsid w:val="0049772C"/>
    <w:rsid w:val="004B57E9"/>
    <w:rsid w:val="005726CB"/>
    <w:rsid w:val="00576C47"/>
    <w:rsid w:val="00580332"/>
    <w:rsid w:val="0097336E"/>
    <w:rsid w:val="00983851"/>
    <w:rsid w:val="00A378C2"/>
    <w:rsid w:val="00AD5A0F"/>
    <w:rsid w:val="00B92118"/>
    <w:rsid w:val="00DE5117"/>
    <w:rsid w:val="00F0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F5F3D90-1A60-4D84-A132-04B84A59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76C4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76C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C47"/>
  </w:style>
  <w:style w:type="paragraph" w:styleId="Footer">
    <w:name w:val="footer"/>
    <w:basedOn w:val="Normal"/>
    <w:link w:val="FooterChar"/>
    <w:uiPriority w:val="99"/>
    <w:unhideWhenUsed/>
    <w:rsid w:val="00576C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C47"/>
  </w:style>
  <w:style w:type="paragraph" w:styleId="BalloonText">
    <w:name w:val="Balloon Text"/>
    <w:basedOn w:val="Normal"/>
    <w:link w:val="BalloonTextChar"/>
    <w:uiPriority w:val="99"/>
    <w:semiHidden/>
    <w:unhideWhenUsed/>
    <w:rsid w:val="00576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C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 Tompkins</dc:creator>
  <cp:lastModifiedBy>Pat Tompkins</cp:lastModifiedBy>
  <cp:revision>3</cp:revision>
  <cp:lastPrinted>2014-10-20T19:22:00Z</cp:lastPrinted>
  <dcterms:created xsi:type="dcterms:W3CDTF">2014-10-20T18:15:00Z</dcterms:created>
  <dcterms:modified xsi:type="dcterms:W3CDTF">2021-04-29T14:37:00Z</dcterms:modified>
</cp:coreProperties>
</file>